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441962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41962">
              <w:rPr>
                <w:rFonts w:asciiTheme="minorHAnsi" w:hAnsiTheme="minorHAnsi"/>
                <w:color w:val="FF0000"/>
                <w:sz w:val="24"/>
                <w:szCs w:val="24"/>
              </w:rPr>
              <w:t>EOI/LS/EM/BTR/604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441962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41962">
              <w:rPr>
                <w:rFonts w:asciiTheme="minorHAnsi" w:hAnsiTheme="minorHAnsi"/>
                <w:color w:val="FF0000"/>
                <w:sz w:val="24"/>
                <w:szCs w:val="24"/>
              </w:rPr>
              <w:t>Providing black top road and PCC road at multiple locations in school campus ( BT road - PS to rear gate / PCC road - Hospital flat / PCC pathway - Basketball court)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44196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441962">
              <w:rPr>
                <w:rFonts w:asciiTheme="minorHAnsi" w:hAnsiTheme="minorHAnsi"/>
                <w:color w:val="FF0000"/>
                <w:sz w:val="24"/>
                <w:szCs w:val="24"/>
              </w:rPr>
              <w:t>10</w:t>
            </w:r>
            <w:r w:rsidR="00674DB5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F6626" w:rsidRDefault="000F6626" w:rsidP="00441962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EC" w:rsidRDefault="00E836EC">
      <w:pPr>
        <w:spacing w:after="0" w:line="240" w:lineRule="auto"/>
      </w:pPr>
      <w:r>
        <w:separator/>
      </w:r>
    </w:p>
  </w:endnote>
  <w:endnote w:type="continuationSeparator" w:id="0">
    <w:p w:rsidR="00E836EC" w:rsidRDefault="00E8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E836E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E836E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1962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41962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EC" w:rsidRDefault="00E836EC">
      <w:pPr>
        <w:spacing w:after="0" w:line="240" w:lineRule="auto"/>
      </w:pPr>
      <w:r>
        <w:separator/>
      </w:r>
    </w:p>
  </w:footnote>
  <w:footnote w:type="continuationSeparator" w:id="0">
    <w:p w:rsidR="00E836EC" w:rsidRDefault="00E83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1E2D75"/>
    <w:rsid w:val="00441962"/>
    <w:rsid w:val="00493FCC"/>
    <w:rsid w:val="00533AEF"/>
    <w:rsid w:val="00674DB5"/>
    <w:rsid w:val="00AE1974"/>
    <w:rsid w:val="00E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6</cp:revision>
  <dcterms:created xsi:type="dcterms:W3CDTF">2021-04-17T04:50:00Z</dcterms:created>
  <dcterms:modified xsi:type="dcterms:W3CDTF">2021-04-17T11:59:00Z</dcterms:modified>
</cp:coreProperties>
</file>